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20" w:before="120" w:line="276" w:lineRule="auto"/>
        <w:ind w:left="0" w:right="120" w:firstLine="0"/>
        <w:jc w:val="center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ANEXO II</w:t>
        <w:br w:type="textWrapping"/>
        <w:t xml:space="preserve">DECLARAÇÃO DE NÃO IMPEDIMENTO E CONFLITO DE INTERESSE</w:t>
      </w:r>
    </w:p>
    <w:p w:rsidR="00000000" w:rsidDel="00000000" w:rsidP="00000000" w:rsidRDefault="00000000" w:rsidRPr="00000000" w14:paraId="00000002">
      <w:pPr>
        <w:spacing w:after="120" w:before="120" w:line="276" w:lineRule="auto"/>
        <w:ind w:left="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40" w:before="240" w:line="276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Eu,</w:t>
      </w: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 [NOME COMPLETO], [nacionalidade], [estado civil]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, portador(a) do RG nº </w:t>
      </w: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[número] 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e do CPF nº </w:t>
      </w: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[número]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, residente e domiciliado(a) à </w:t>
      </w: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[endereço completo]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, declaro, sob as penas da lei, para fins de credenciamento e eventual atuação como parecerista no Banco Municipal de Pareceristas da Política Nacional Aldir Blanc de Fomento à Cultura – PNAB, da Secretaria Municipal de Cultura de Sabará/MG, que não incorro em qualquer hipótese de impedimento ou conflito de interesse prevista no Edital.</w:t>
      </w:r>
    </w:p>
    <w:p w:rsidR="00000000" w:rsidDel="00000000" w:rsidP="00000000" w:rsidRDefault="00000000" w:rsidRPr="00000000" w14:paraId="00000004">
      <w:pPr>
        <w:spacing w:after="240" w:before="240" w:line="276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Declaro que não participei da elaboração deste Edital, que não possuo vínculo com a Administração Municipal de Sabará em situação de impedimento legal e que não possuo interesse direto ou indireto em projetos ou candidaturas que venha a analisar, incluindo participação em sua elaboração, vínculo profissional recente, parentesco até o terceiro grau ou litígio com proponentes.</w:t>
      </w:r>
    </w:p>
    <w:p w:rsidR="00000000" w:rsidDel="00000000" w:rsidP="00000000" w:rsidRDefault="00000000" w:rsidRPr="00000000" w14:paraId="00000005">
      <w:pPr>
        <w:spacing w:after="240" w:before="240" w:line="276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Comprometo-me a comunicar imediatamente qualquer situação superveniente que configure impedimento ou conflito de interesse, abstendo-me da respectiva análise, nos termos do Edital.</w:t>
      </w:r>
    </w:p>
    <w:p w:rsidR="00000000" w:rsidDel="00000000" w:rsidP="00000000" w:rsidRDefault="00000000" w:rsidRPr="00000000" w14:paraId="00000006">
      <w:pPr>
        <w:spacing w:after="240" w:before="240" w:line="276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Declaro que as informações prestadas são verdadeiras, estando ciente das sanções administrativas, civis e penais cabíveis em caso de omissão ou falsidade.</w:t>
      </w:r>
    </w:p>
    <w:p w:rsidR="00000000" w:rsidDel="00000000" w:rsidP="00000000" w:rsidRDefault="00000000" w:rsidRPr="00000000" w14:paraId="00000007">
      <w:pPr>
        <w:spacing w:after="240" w:before="240" w:line="276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240" w:before="240" w:line="276" w:lineRule="auto"/>
        <w:jc w:val="both"/>
        <w:rPr>
          <w:rFonts w:ascii="Source Sans 3 Light" w:cs="Source Sans 3 Light" w:eastAsia="Source Sans 3 Light" w:hAnsi="Source Sans 3 Light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b w:val="1"/>
          <w:bCs w:val="1"/>
          <w:sz w:val="24"/>
          <w:szCs w:val="24"/>
          <w:rtl w:val="0"/>
        </w:rPr>
        <w:t xml:space="preserve">Sabará/MG,</w:t>
      </w:r>
      <w:r w:rsidDel="00000000" w:rsidR="00000000" w:rsidRPr="00000000">
        <w:rPr>
          <w:rFonts w:ascii="Source Sans 3 Light" w:cs="Source Sans 3 Light" w:eastAsia="Source Sans 3 Light" w:hAnsi="Source Sans 3 Light"/>
          <w:b w:val="1"/>
          <w:bCs w:val="1"/>
          <w:color w:val="cc0000"/>
          <w:sz w:val="24"/>
          <w:szCs w:val="24"/>
          <w:rtl w:val="0"/>
        </w:rPr>
        <w:t xml:space="preserve"> [dia] </w:t>
      </w:r>
      <w:r w:rsidDel="00000000" w:rsidR="00000000" w:rsidRPr="00000000">
        <w:rPr>
          <w:rFonts w:ascii="Source Sans 3 Light" w:cs="Source Sans 3 Light" w:eastAsia="Source Sans 3 Light" w:hAnsi="Source Sans 3 Light"/>
          <w:b w:val="1"/>
          <w:bCs w:val="1"/>
          <w:sz w:val="24"/>
          <w:szCs w:val="24"/>
          <w:rtl w:val="0"/>
        </w:rPr>
        <w:t xml:space="preserve">de </w:t>
      </w:r>
      <w:r w:rsidDel="00000000" w:rsidR="00000000" w:rsidRPr="00000000">
        <w:rPr>
          <w:rFonts w:ascii="Source Sans 3 Light" w:cs="Source Sans 3 Light" w:eastAsia="Source Sans 3 Light" w:hAnsi="Source Sans 3 Light"/>
          <w:b w:val="1"/>
          <w:bCs w:val="1"/>
          <w:color w:val="cc0000"/>
          <w:sz w:val="24"/>
          <w:szCs w:val="24"/>
          <w:rtl w:val="0"/>
        </w:rPr>
        <w:t xml:space="preserve">[mês]</w:t>
      </w:r>
      <w:r w:rsidDel="00000000" w:rsidR="00000000" w:rsidRPr="00000000">
        <w:rPr>
          <w:rFonts w:ascii="Source Sans 3 Light" w:cs="Source Sans 3 Light" w:eastAsia="Source Sans 3 Light" w:hAnsi="Source Sans 3 Light"/>
          <w:b w:val="1"/>
          <w:bCs w:val="1"/>
          <w:sz w:val="24"/>
          <w:szCs w:val="24"/>
          <w:rtl w:val="0"/>
        </w:rPr>
        <w:t xml:space="preserve"> de 2026.</w:t>
      </w:r>
    </w:p>
    <w:p w:rsidR="00000000" w:rsidDel="00000000" w:rsidP="00000000" w:rsidRDefault="00000000" w:rsidRPr="00000000" w14:paraId="00000009">
      <w:pPr>
        <w:spacing w:after="240" w:before="240" w:line="276" w:lineRule="auto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240" w:before="240" w:line="276" w:lineRule="auto"/>
        <w:jc w:val="center"/>
        <w:rPr>
          <w:rFonts w:ascii="Source Sans 3" w:cs="Source Sans 3" w:eastAsia="Source Sans 3" w:hAnsi="Source Sans 3"/>
          <w:color w:val="cc0000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__________________________________________________________</w:t>
        <w:br w:type="textWrapping"/>
        <w:t xml:space="preserve">ASSINATURA</w:t>
        <w:br w:type="textWrapping"/>
      </w:r>
      <w:r w:rsidDel="00000000" w:rsidR="00000000" w:rsidRPr="00000000">
        <w:rPr>
          <w:rFonts w:ascii="Source Sans 3" w:cs="Source Sans 3" w:eastAsia="Source Sans 3" w:hAnsi="Source Sans 3"/>
          <w:b w:val="1"/>
          <w:bCs w:val="1"/>
          <w:color w:val="cc0000"/>
          <w:sz w:val="24"/>
          <w:szCs w:val="24"/>
          <w:rtl w:val="0"/>
        </w:rPr>
        <w:t xml:space="preserve">[NOME COMPLETO]</w:t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417" w:top="1417" w:left="1701" w:right="1701" w:header="624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Source Sans 3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urce Sans 3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-457193</wp:posOffset>
          </wp:positionH>
          <wp:positionV relativeFrom="paragraph">
            <wp:posOffset>114300</wp:posOffset>
          </wp:positionV>
          <wp:extent cx="2939143" cy="685800"/>
          <wp:effectExtent b="0" l="0" r="0" t="0"/>
          <wp:wrapNone/>
          <wp:docPr id="31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939143" cy="6858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3596640</wp:posOffset>
          </wp:positionH>
          <wp:positionV relativeFrom="paragraph">
            <wp:posOffset>54610</wp:posOffset>
          </wp:positionV>
          <wp:extent cx="2849880" cy="683260"/>
          <wp:effectExtent b="0" l="0" r="0" t="0"/>
          <wp:wrapSquare wrapText="bothSides" distB="0" distT="0" distL="114300" distR="114300"/>
          <wp:docPr descr="Logotipo&#10;&#10;Descrição gerada automaticamente com confiança baixa" id="32" name="image4.png"/>
          <a:graphic>
            <a:graphicData uri="http://schemas.openxmlformats.org/drawingml/2006/picture">
              <pic:pic>
                <pic:nvPicPr>
                  <pic:cNvPr descr="Logotipo&#10;&#10;Descrição gerada automaticamente com confiança baixa" id="0" name="image4.png"/>
                  <pic:cNvPicPr preferRelativeResize="0"/>
                </pic:nvPicPr>
                <pic:blipFill>
                  <a:blip r:embed="rId2"/>
                  <a:srcRect b="38611" l="0" r="0" t="37375"/>
                  <a:stretch>
                    <a:fillRect/>
                  </a:stretch>
                </pic:blipFill>
                <pic:spPr>
                  <a:xfrm>
                    <a:off x="0" y="0"/>
                    <a:ext cx="2849880" cy="6832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9">
    <w:pPr>
      <w:tabs>
        <w:tab w:val="center" w:leader="none" w:pos="4252"/>
        <w:tab w:val="right" w:leader="none" w:pos="8504"/>
      </w:tabs>
      <w:spacing w:after="0" w:before="0" w:line="240" w:lineRule="auto"/>
      <w:rPr>
        <w:rFonts w:ascii="Calibri" w:cs="Calibri" w:eastAsia="Calibri" w:hAnsi="Calibri"/>
        <w:color w:val="ff0000"/>
      </w:rPr>
    </w:pPr>
    <w:bookmarkStart w:colFirst="0" w:colLast="0" w:name="_heading=h.e4r5amcbdz20" w:id="0"/>
    <w:bookmarkEnd w:id="0"/>
    <w:r w:rsidDel="00000000" w:rsidR="00000000" w:rsidRPr="00000000">
      <w:rPr>
        <w:color w:val="ff0000"/>
        <w:rtl w:val="0"/>
      </w:rPr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3596640</wp:posOffset>
          </wp:positionH>
          <wp:positionV relativeFrom="paragraph">
            <wp:posOffset>54610</wp:posOffset>
          </wp:positionV>
          <wp:extent cx="2849880" cy="683260"/>
          <wp:effectExtent b="0" l="0" r="0" t="0"/>
          <wp:wrapSquare wrapText="bothSides" distB="0" distT="0" distL="114300" distR="114300"/>
          <wp:docPr descr="Logotipo&#10;&#10;Descrição gerada automaticamente com confiança baixa" id="33" name="image4.png"/>
          <a:graphic>
            <a:graphicData uri="http://schemas.openxmlformats.org/drawingml/2006/picture">
              <pic:pic>
                <pic:nvPicPr>
                  <pic:cNvPr descr="Logotipo&#10;&#10;Descrição gerada automaticamente com confiança baixa" id="0" name="image4.png"/>
                  <pic:cNvPicPr preferRelativeResize="0"/>
                </pic:nvPicPr>
                <pic:blipFill>
                  <a:blip r:embed="rId1"/>
                  <a:srcRect b="38611" l="0" r="0" t="37375"/>
                  <a:stretch>
                    <a:fillRect/>
                  </a:stretch>
                </pic:blipFill>
                <pic:spPr>
                  <a:xfrm>
                    <a:off x="0" y="0"/>
                    <a:ext cx="2849880" cy="6832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  <w:rtl w:val="0"/>
      </w:rPr>
      <w:t xml:space="preserve">[INSERIR LOGOMARCA DO GOVERNO LOCAL.</w:t>
    </w:r>
  </w:p>
  <w:p w:rsidR="00000000" w:rsidDel="00000000" w:rsidP="00000000" w:rsidRDefault="00000000" w:rsidRPr="00000000" w14:paraId="0000001D">
    <w:pPr>
      <w:tabs>
        <w:tab w:val="center" w:leader="none" w:pos="4252"/>
        <w:tab w:val="right" w:leader="none" w:pos="8504"/>
      </w:tabs>
      <w:spacing w:after="0" w:before="0" w:line="240" w:lineRule="auto"/>
      <w:rPr>
        <w:rFonts w:ascii="Calibri" w:cs="Calibri" w:eastAsia="Calibri" w:hAnsi="Calibri"/>
        <w:color w:val="ff0000"/>
      </w:rPr>
    </w:pPr>
    <w:r w:rsidDel="00000000" w:rsidR="00000000" w:rsidRPr="00000000">
      <w:rPr>
        <w:color w:val="ff0000"/>
        <w:rtl w:val="0"/>
      </w:rPr>
      <w:t xml:space="preserve">OBSERVAR VEDAÇÃO 3 MESES ANTES DAS ELEIÇÕES]</w:t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-1265867</wp:posOffset>
          </wp:positionH>
          <wp:positionV relativeFrom="paragraph">
            <wp:posOffset>-281935</wp:posOffset>
          </wp:positionV>
          <wp:extent cx="7885748" cy="381000"/>
          <wp:effectExtent b="0" l="0" r="0" t="0"/>
          <wp:wrapNone/>
          <wp:docPr id="29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35505" l="0" r="0" t="25842"/>
                  <a:stretch>
                    <a:fillRect/>
                  </a:stretch>
                </pic:blipFill>
                <pic:spPr>
                  <a:xfrm>
                    <a:off x="0" y="0"/>
                    <a:ext cx="7885748" cy="3810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1981200</wp:posOffset>
          </wp:positionH>
          <wp:positionV relativeFrom="paragraph">
            <wp:posOffset>40804</wp:posOffset>
          </wp:positionV>
          <wp:extent cx="1273941" cy="907579"/>
          <wp:effectExtent b="0" l="0" r="0" t="0"/>
          <wp:wrapNone/>
          <wp:docPr descr="Logotipo&#10;&#10;O conteúdo gerado por IA pode estar incorreto." id="30" name="image1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73941" cy="907579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0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1729739</wp:posOffset>
          </wp:positionH>
          <wp:positionV relativeFrom="paragraph">
            <wp:posOffset>-300985</wp:posOffset>
          </wp:positionV>
          <wp:extent cx="1722120" cy="1233170"/>
          <wp:effectExtent b="0" l="0" r="0" t="0"/>
          <wp:wrapSquare wrapText="bothSides" distB="0" distT="0" distL="114300" distR="114300"/>
          <wp:docPr descr="Logotipo&#10;&#10;O conteúdo gerado por IA pode estar incorreto." id="34" name="image1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22120" cy="12331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_BR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character" w:styleId="Strong">
    <w:name w:val="Strong"/>
    <w:basedOn w:val="DefaultParagraphFont"/>
    <w:uiPriority w:val="22"/>
    <w:qFormat w:val="1"/>
    <w:rsid w:val="00FF186D"/>
    <w:rPr>
      <w:b w:val="1"/>
      <w:bCs w:val="1"/>
    </w:rPr>
  </w:style>
  <w:style w:type="character" w:styleId="Hyperlink">
    <w:name w:val="Hyperlink"/>
    <w:basedOn w:val="DefaultParagraphFont"/>
    <w:uiPriority w:val="99"/>
    <w:unhideWhenUsed w:val="1"/>
    <w:rsid w:val="00FF186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qFormat w:val="1"/>
    <w:rsid w:val="005B7978"/>
    <w:rPr>
      <w:color w:val="605e5c"/>
      <w:shd w:fill="e1dfdd" w:val="clear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qFormat w:val="1"/>
    <w:rsid w:val="00674563"/>
    <w:rPr>
      <w:sz w:val="16"/>
      <w:szCs w:val="16"/>
    </w:rPr>
  </w:style>
  <w:style w:type="character" w:styleId="TextodecomentrioChar" w:customStyle="1">
    <w:name w:val="Texto de comentário Char"/>
    <w:basedOn w:val="DefaultParagraphFont"/>
    <w:uiPriority w:val="99"/>
    <w:qFormat w:val="1"/>
    <w:rsid w:val="00674563"/>
    <w:rPr>
      <w:sz w:val="20"/>
      <w:szCs w:val="20"/>
    </w:rPr>
  </w:style>
  <w:style w:type="character" w:styleId="AssuntodocomentrioChar" w:customStyle="1">
    <w:name w:val="Assunto do comentário Char"/>
    <w:basedOn w:val="TextodecomentrioChar"/>
    <w:link w:val="annotationsubject"/>
    <w:uiPriority w:val="99"/>
    <w:semiHidden w:val="1"/>
    <w:qFormat w:val="1"/>
    <w:rsid w:val="00674563"/>
    <w:rPr>
      <w:b w:val="1"/>
      <w:bCs w:val="1"/>
      <w:sz w:val="20"/>
      <w:szCs w:val="20"/>
    </w:rPr>
  </w:style>
  <w:style w:type="character" w:styleId="Mention">
    <w:name w:val="Mention"/>
    <w:basedOn w:val="DefaultParagraphFont"/>
    <w:uiPriority w:val="99"/>
    <w:unhideWhenUsed w:val="1"/>
    <w:qFormat w:val="1"/>
    <w:rPr>
      <w:color w:val="2b579a"/>
      <w:shd w:fill="e6e6e6" w:val="clear"/>
    </w:rPr>
  </w:style>
  <w:style w:type="character" w:styleId="Ttulo1Char" w:customStyle="1">
    <w:name w:val="Título 1 Char"/>
    <w:basedOn w:val="DefaultParagraphFont"/>
    <w:uiPriority w:val="9"/>
    <w:qFormat w:val="1"/>
    <w:rsid w:val="00A5147C"/>
    <w:rPr>
      <w:rFonts w:ascii="Calibri Light" w:cs="" w:eastAsia="" w:hAnsi="Calibri Light"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character" w:styleId="CorpodetextoChar" w:customStyle="1">
    <w:name w:val="Corpo de texto Char"/>
    <w:basedOn w:val="DefaultParagraphFont"/>
    <w:uiPriority w:val="99"/>
    <w:semiHidden w:val="1"/>
    <w:qFormat w:val="1"/>
    <w:rsid w:val="00EC4765"/>
    <w:rPr>
      <w:rFonts w:ascii="Times New Roman" w:cs="Times New Roman" w:eastAsia="Times New Roman" w:hAnsi="Times New Roman"/>
      <w:kern w:val="0"/>
      <w:sz w:val="24"/>
      <w:szCs w:val="24"/>
      <w:lang w:eastAsia="pt-BR"/>
    </w:rPr>
  </w:style>
  <w:style w:type="character" w:styleId="normaltextrun" w:customStyle="1">
    <w:name w:val="normaltextrun"/>
    <w:basedOn w:val="DefaultParagraphFont"/>
    <w:qFormat w:val="1"/>
    <w:rsid w:val="00FE1D03"/>
    <w:rPr/>
  </w:style>
  <w:style w:type="character" w:styleId="eop" w:customStyle="1">
    <w:name w:val="eop"/>
    <w:basedOn w:val="DefaultParagraphFont"/>
    <w:qFormat w:val="1"/>
    <w:rsid w:val="00FE1D03"/>
    <w:rPr/>
  </w:style>
  <w:style w:type="character" w:styleId="CabealhoChar" w:customStyle="1">
    <w:name w:val="Cabeçalho Char"/>
    <w:basedOn w:val="DefaultParagraphFont"/>
    <w:uiPriority w:val="99"/>
    <w:qFormat w:val="1"/>
    <w:rsid w:val="008B02BF"/>
    <w:rPr/>
  </w:style>
  <w:style w:type="character" w:styleId="RodapChar" w:customStyle="1">
    <w:name w:val="Rodapé Char"/>
    <w:basedOn w:val="DefaultParagraphFont"/>
    <w:uiPriority w:val="99"/>
    <w:qFormat w:val="1"/>
    <w:rsid w:val="008B02BF"/>
    <w:rPr/>
  </w:style>
  <w:style w:type="character" w:styleId="Emphasis">
    <w:name w:val="Emphasis"/>
    <w:qFormat w:val="1"/>
    <w:rPr>
      <w:i w:val="1"/>
      <w:iCs w:val="1"/>
    </w:rPr>
  </w:style>
  <w:style w:type="paragraph" w:styleId="Ttulo">
    <w:name w:val="Título"/>
    <w:basedOn w:val="Normal"/>
    <w:next w:val="BodyText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BodyText">
    <w:name w:val="Body Text"/>
    <w:basedOn w:val="Normal"/>
    <w:link w:val="CorpodetextoChar"/>
    <w:uiPriority w:val="99"/>
    <w:semiHidden w:val="1"/>
    <w:unhideWhenUsed w:val="1"/>
    <w:rsid w:val="00EC4765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 w:val="1"/>
    <w:pPr>
      <w:suppressLineNumbers w:val="1"/>
      <w:spacing w:after="120" w:before="120"/>
    </w:pPr>
    <w:rPr>
      <w:rFonts w:cs="Lucida Sans"/>
      <w:i w:val="1"/>
      <w:iCs w:val="1"/>
      <w:sz w:val="24"/>
      <w:szCs w:val="24"/>
    </w:rPr>
  </w:style>
  <w:style w:type="paragraph" w:styleId="ndice">
    <w:name w:val="Índice"/>
    <w:basedOn w:val="Normal"/>
    <w:qFormat w:val="1"/>
    <w:pPr>
      <w:suppressLineNumbers w:val="1"/>
    </w:pPr>
    <w:rPr>
      <w:rFonts w:cs="Lucida Sans"/>
    </w:rPr>
  </w:style>
  <w:style w:type="paragraph" w:styleId="Ttulouser">
    <w:name w:val="Título (user)"/>
    <w:basedOn w:val="Normal"/>
    <w:next w:val="BodyText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ndiceuser">
    <w:name w:val="Índice (user)"/>
    <w:basedOn w:val="Normal"/>
    <w:qFormat w:val="1"/>
    <w:pPr>
      <w:suppressLineNumbers w:val="1"/>
    </w:pPr>
    <w:rPr>
      <w:rFonts w:cs="Lucida Sans"/>
    </w:rPr>
  </w:style>
  <w:style w:type="paragraph" w:styleId="textocentralizadomaiusculas" w:customStyle="1">
    <w:name w:val="texto_centralizado_maiusculas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justificado" w:customStyle="1">
    <w:name w:val="texto_justificado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centralizado" w:customStyle="1">
    <w:name w:val="texto_centralizado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unhideWhenUsed w:val="1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1" w:customStyle="1">
    <w:name w:val="texto1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 w:val="1"/>
    <w:rsid w:val="006B5A24"/>
    <w:pPr>
      <w:spacing w:after="160" w:before="0"/>
      <w:ind w:left="720"/>
      <w:contextualSpacing w:val="1"/>
    </w:pPr>
    <w:rPr/>
  </w:style>
  <w:style w:type="paragraph" w:styleId="dou-paragraph" w:customStyle="1">
    <w:name w:val="dou-paragraph"/>
    <w:basedOn w:val="Normal"/>
    <w:qFormat w:val="1"/>
    <w:rsid w:val="00C90A36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CommentText">
    <w:name w:val="annotation text"/>
    <w:basedOn w:val="Normal"/>
    <w:link w:val="TextodecomentrioChar"/>
    <w:uiPriority w:val="99"/>
    <w:unhideWhenUsed w:val="1"/>
    <w:rsid w:val="00674563"/>
    <w:pPr>
      <w:spacing w:line="240" w:lineRule="auto"/>
    </w:pPr>
    <w:rPr>
      <w:sz w:val="20"/>
      <w:szCs w:val="20"/>
    </w:rPr>
  </w:style>
  <w:style w:type="paragraph" w:styleId="annotationsubject">
    <w:name w:val="annotation subject"/>
    <w:basedOn w:val="CommentText"/>
    <w:next w:val="CommentText"/>
    <w:link w:val="AssuntodocomentrioChar"/>
    <w:uiPriority w:val="99"/>
    <w:semiHidden w:val="1"/>
    <w:unhideWhenUsed w:val="1"/>
    <w:qFormat w:val="1"/>
    <w:rsid w:val="00674563"/>
    <w:pPr/>
    <w:rPr>
      <w:b w:val="1"/>
      <w:bCs w:val="1"/>
    </w:rPr>
  </w:style>
  <w:style w:type="paragraph" w:styleId="IndexHeading">
    <w:name w:val="index heading"/>
    <w:basedOn w:val="Ttulouser"/>
    <w:pPr/>
    <w:rPr/>
  </w:style>
  <w:style w:type="paragraph" w:styleId="TOCHeading">
    <w:name w:val="TOC Heading"/>
    <w:basedOn w:val="Heading1"/>
    <w:next w:val="Normal"/>
    <w:uiPriority w:val="39"/>
    <w:unhideWhenUsed w:val="1"/>
    <w:qFormat w:val="1"/>
    <w:rsid w:val="00A5147C"/>
    <w:pPr>
      <w:outlineLvl w:val="9"/>
    </w:pPr>
    <w:rPr/>
  </w:style>
  <w:style w:type="paragraph" w:styleId="Revision">
    <w:name w:val="Revision"/>
    <w:uiPriority w:val="99"/>
    <w:semiHidden w:val="1"/>
    <w:qFormat w:val="1"/>
    <w:rsid w:val="003C78FA"/>
    <w:pPr>
      <w:widowControl w:val="1"/>
      <w:suppressAutoHyphens w:val="1"/>
      <w:bidi w:val="0"/>
      <w:spacing w:after="0" w:before="0" w:line="240" w:lineRule="auto"/>
      <w:jc w:val="left"/>
    </w:pPr>
    <w:rPr>
      <w:rFonts w:ascii="Calibri" w:cs="Calibri" w:eastAsia="Calibri" w:hAnsi="Calibri"/>
      <w:color w:val="auto"/>
      <w:kern w:val="0"/>
      <w:sz w:val="22"/>
      <w:szCs w:val="22"/>
      <w:lang w:bidi="ar-SA" w:eastAsia="pt-BR" w:val="pt-BR"/>
    </w:rPr>
  </w:style>
  <w:style w:type="paragraph" w:styleId="paragraph" w:customStyle="1">
    <w:name w:val="paragraph"/>
    <w:basedOn w:val="Normal"/>
    <w:qFormat w:val="1"/>
    <w:rsid w:val="00FE1D03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Cabealhoerodapuser">
    <w:name w:val="Cabeçalho e rodapé (user)"/>
    <w:basedOn w:val="Normal"/>
    <w:qFormat w:val="1"/>
    <w:pPr/>
    <w:rPr/>
  </w:style>
  <w:style w:type="paragraph" w:styleId="Cabealhoerodap">
    <w:name w:val="Cabeçalho e rodapé"/>
    <w:basedOn w:val="Normal"/>
    <w:qFormat w:val="1"/>
    <w:pPr/>
    <w:rPr/>
  </w:style>
  <w:style w:type="paragraph" w:styleId="Header">
    <w:name w:val="header"/>
    <w:basedOn w:val="Normal"/>
    <w:link w:val="CabealhoChar"/>
    <w:uiPriority w:val="99"/>
    <w:unhideWhenUsed w:val="1"/>
    <w:rsid w:val="008B02BF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Footer">
    <w:name w:val="footer"/>
    <w:basedOn w:val="Normal"/>
    <w:link w:val="RodapChar"/>
    <w:uiPriority w:val="99"/>
    <w:unhideWhenUsed w:val="1"/>
    <w:rsid w:val="008B02BF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TOC1">
    <w:name w:val="toc 1"/>
    <w:basedOn w:val="Normal"/>
    <w:next w:val="Normal"/>
    <w:autoRedefine w:val="1"/>
    <w:uiPriority w:val="39"/>
    <w:unhideWhenUsed w:val="1"/>
    <w:rsid w:val="00EC20EE"/>
    <w:pPr>
      <w:spacing w:after="100" w:before="0"/>
    </w:pPr>
    <w:rPr/>
  </w:style>
  <w:style w:type="numbering" w:styleId="Semlistauser" w:default="1">
    <w:name w:val="Sem lista (user)"/>
    <w:uiPriority w:val="99"/>
    <w:semiHidden w:val="1"/>
    <w:unhideWhenUsed w:val="1"/>
    <w:qFormat w:val="1"/>
  </w:style>
  <w:style w:type="table" w:styleId="Tabelanormal" w:default="1">
    <w:name w:val="Normal Table"/>
    <w:uiPriority w:val="99"/>
    <w:semiHidden w:val="1"/>
    <w:unhideWhenUsed w:val="1"/>
    <w:tblPr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NormalTable0" w:customStyle="1">
    <w:name w:val="Normal Table0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2" Type="http://schemas.openxmlformats.org/officeDocument/2006/relationships/footer" Target="footer3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ourceSans3-regular.ttf"/><Relationship Id="rId2" Type="http://schemas.openxmlformats.org/officeDocument/2006/relationships/font" Target="fonts/SourceSans3-bold.ttf"/><Relationship Id="rId3" Type="http://schemas.openxmlformats.org/officeDocument/2006/relationships/font" Target="fonts/SourceSans3-italic.ttf"/><Relationship Id="rId4" Type="http://schemas.openxmlformats.org/officeDocument/2006/relationships/font" Target="fonts/SourceSans3-boldItalic.ttf"/><Relationship Id="rId5" Type="http://schemas.openxmlformats.org/officeDocument/2006/relationships/font" Target="fonts/SourceSans3Light-regular.ttf"/><Relationship Id="rId6" Type="http://schemas.openxmlformats.org/officeDocument/2006/relationships/font" Target="fonts/SourceSans3Light-bold.ttf"/><Relationship Id="rId7" Type="http://schemas.openxmlformats.org/officeDocument/2006/relationships/font" Target="fonts/SourceSans3Light-italic.ttf"/><Relationship Id="rId8" Type="http://schemas.openxmlformats.org/officeDocument/2006/relationships/font" Target="fonts/SourceSans3Ligh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r="http://schemas.openxmlformats.org/officeDocument/2006/relationships" name="Tema do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ONtcV2p4G/N66ixW4tnirfrkFQ==">CgMxLjAyDmguZTRyNWFtY2JkejIwOAByITF1RFhFY3U3Q2NpNElWS3lPX3NvWDhRZklsQnB1OS10MA==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2025-06-02T15:15:00Z</dcterms:created>
  <dc:creator>Laís Alves Valente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0x01010036E29AE93B1FB54C94FFB0AC0F256343</vt:lpwstr>
  </property>
  <property fmtid="{D5CDD505-2E9C-101B-9397-08002B2CF9AE}" pid="4" name="MediaServiceImageTags">
    <vt:lpwstr/>
  </property>
  <property fmtid="{D5CDD505-2E9C-101B-9397-08002B2CF9AE}" pid="5" name="TemplateUrl">
    <vt:lpwstr/>
  </property>
  <property fmtid="{D5CDD505-2E9C-101B-9397-08002B2CF9AE}" pid="6" name="TriggerFlowInfo">
    <vt:lpwstr/>
  </property>
  <property fmtid="{D5CDD505-2E9C-101B-9397-08002B2CF9AE}" pid="7" name="_ExtendedDescription">
    <vt:lpwstr/>
  </property>
  <property fmtid="{D5CDD505-2E9C-101B-9397-08002B2CF9AE}" pid="8" name="xd_ProgID">
    <vt:lpwstr/>
  </property>
  <property fmtid="{D5CDD505-2E9C-101B-9397-08002B2CF9AE}" pid="9" name="xd_Signature">
    <vt:bool>false</vt:bool>
  </property>
</Properties>
</file>