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SABERES E TERRITÓRIOS 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-PREMIAÇÃO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EDITAL DE CHAMAMENTO PÚBLICO Nº 009/2026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REDE MUNICIPAL DE PONTOS E PONTÕES DE CULTURA DE SABARÁ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PREMIAÇÃO DE PONTOS E PONTÕES DE CULTURA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VI - MODELO DE AUTODECLARAÇÃO PARA PESSOA COM DEFICIÊNCIA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(para agentes culturais com deficiência)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t xml:space="preserve">Eu, ___________________________________________________________, CPF nº_______________________, RG nº ___________________, DECLARO, para fins de participação no Edital (Nome ou número do edital), que sou pessoa com deficiência, nos termos da Lei nº 13.146/2015 (Lei Brasileira de Inclusão da Pessoa com Deficiência - Estatuto da Pessoa com Deficiência).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no Edital e aplicação de sanções criminais.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DATA: ______/_____/______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17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4304030</wp:posOffset>
          </wp:positionH>
          <wp:positionV relativeFrom="paragraph">
            <wp:posOffset>-152393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820" name="image4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10749</wp:posOffset>
          </wp:positionV>
          <wp:extent cx="2145506" cy="504825"/>
          <wp:effectExtent b="0" l="0" r="0" t="0"/>
          <wp:wrapNone/>
          <wp:docPr id="205841482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5506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3581400</wp:posOffset>
          </wp:positionH>
          <wp:positionV relativeFrom="paragraph">
            <wp:posOffset>0</wp:posOffset>
          </wp:positionV>
          <wp:extent cx="723066" cy="509001"/>
          <wp:effectExtent b="0" l="0" r="0" t="0"/>
          <wp:wrapNone/>
          <wp:docPr descr="Logotipo&#10;&#10;O conteúdo gerado por IA pode estar incorreto." id="205841481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5200650</wp:posOffset>
          </wp:positionH>
          <wp:positionV relativeFrom="paragraph">
            <wp:posOffset>-57141</wp:posOffset>
          </wp:positionV>
          <wp:extent cx="1153265" cy="681903"/>
          <wp:effectExtent b="0" l="0" r="0" t="0"/>
          <wp:wrapNone/>
          <wp:docPr descr="Logotipo&#10;&#10;O conteúdo gerado por IA pode estar incorreto." id="2058414823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-485768</wp:posOffset>
          </wp:positionH>
          <wp:positionV relativeFrom="paragraph">
            <wp:posOffset>-57141</wp:posOffset>
          </wp:positionV>
          <wp:extent cx="1201567" cy="624078"/>
          <wp:effectExtent b="0" l="0" r="0" t="0"/>
          <wp:wrapNone/>
          <wp:docPr descr="Logotipo&#10;&#10;O conteúdo gerado por IA pode estar incorreto." id="2058414821" name="image7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ind w:hanging="450"/>
      <w:jc w:val="both"/>
      <w:rPr/>
    </w:pPr>
    <w:r w:rsidDel="00000000" w:rsidR="00000000" w:rsidRPr="00000000">
      <w:rPr/>
      <w:drawing>
        <wp:inline distB="0" distT="0" distL="0" distR="0">
          <wp:extent cx="1186751" cy="853881"/>
          <wp:effectExtent b="0" l="0" r="0" t="0"/>
          <wp:docPr id="20584148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ource Sans 3" w:cs="Source Sans 3" w:eastAsia="Source Sans 3" w:hAnsi="Source Sans 3"/>
        <w:b w:val="1"/>
        <w:bCs w:val="1"/>
        <w:sz w:val="40"/>
        <w:szCs w:val="40"/>
        <w:rtl w:val="0"/>
      </w:rPr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-1077743</wp:posOffset>
          </wp:positionH>
          <wp:positionV relativeFrom="paragraph">
            <wp:posOffset>-314317</wp:posOffset>
          </wp:positionV>
          <wp:extent cx="7885748" cy="381000"/>
          <wp:effectExtent b="0" l="0" r="0" t="0"/>
          <wp:wrapNone/>
          <wp:docPr id="2058414819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b="4583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197E5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740E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40E7B"/>
    <w:rPr>
      <w:color w:val="605e5c"/>
      <w:shd w:color="auto" w:fill="e1dfdd" w:val="clear"/>
    </w:r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paragraph" w:styleId="Reviso">
    <w:name w:val="Revision"/>
    <w:hidden w:val="1"/>
    <w:uiPriority w:val="99"/>
    <w:semiHidden w:val="1"/>
    <w:rsid w:val="008A241B"/>
    <w:pPr>
      <w:spacing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66082"/>
  </w:style>
  <w:style w:type="paragraph" w:styleId="Rodap">
    <w:name w:val="footer"/>
    <w:basedOn w:val="Normal"/>
    <w:link w:val="Rodap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66082"/>
  </w:style>
  <w:style w:type="table" w:styleId="TableNormal1" w:customStyle="1">
    <w:name w:val="Table Normal1"/>
    <w:rsid w:val="00DE714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<Relationship Id="rId3" Type="http://schemas.openxmlformats.org/officeDocument/2006/relationships/image" Target="media/image1.png"/><Relationship Id="rId4" Type="http://schemas.openxmlformats.org/officeDocument/2006/relationships/image" Target="media/image3.png"/><Relationship Id="rId5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SJknNWODiuQ0BKj2Nq6Ljl+90A==">CgMxLjA4AHIhMTNreGJERGpZUGxESFZXaGJmODVxNlQ2S3JwMk5yRGhq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2025-02-05T16:09:00Z</dcterms:created>
  <dc:creator>Leonardo Pinheiro</dc:creator>
</cp:coreProperties>
</file>